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F21" w:rsidRPr="00EF2FD5" w:rsidRDefault="00EF2FD5">
      <w:pPr>
        <w:pStyle w:val="Title"/>
        <w:rPr>
          <w:rFonts w:ascii="Twinkl Light" w:hAnsi="Twinkl Light"/>
          <w:sz w:val="22"/>
          <w:u w:val="none"/>
        </w:rPr>
      </w:pPr>
      <w:r w:rsidRPr="00EF2FD5">
        <w:rPr>
          <w:rFonts w:ascii="Twinkl Light" w:hAnsi="Twinkl Light"/>
          <w:sz w:val="22"/>
        </w:rPr>
        <w:t>North Bradley Primary School</w:t>
      </w:r>
      <w:r w:rsidR="008C7BA2" w:rsidRPr="00EF2FD5">
        <w:rPr>
          <w:rFonts w:ascii="Twinkl Light" w:hAnsi="Twinkl Light"/>
          <w:sz w:val="22"/>
        </w:rPr>
        <w:t>:</w:t>
      </w:r>
      <w:r w:rsidR="008C7BA2" w:rsidRPr="00EF2FD5">
        <w:rPr>
          <w:rFonts w:ascii="Twinkl Light" w:hAnsi="Twinkl Light"/>
          <w:spacing w:val="-1"/>
          <w:sz w:val="22"/>
        </w:rPr>
        <w:t xml:space="preserve"> </w:t>
      </w:r>
      <w:r w:rsidR="008C7BA2" w:rsidRPr="00EF2FD5">
        <w:rPr>
          <w:rFonts w:ascii="Twinkl Light" w:hAnsi="Twinkl Light"/>
          <w:sz w:val="22"/>
        </w:rPr>
        <w:t>YEAR</w:t>
      </w:r>
      <w:r w:rsidR="008C7BA2" w:rsidRPr="00EF2FD5">
        <w:rPr>
          <w:rFonts w:ascii="Twinkl Light" w:hAnsi="Twinkl Light"/>
          <w:spacing w:val="-5"/>
          <w:sz w:val="22"/>
        </w:rPr>
        <w:t xml:space="preserve"> </w:t>
      </w:r>
      <w:r w:rsidR="008C7BA2" w:rsidRPr="00EF2FD5">
        <w:rPr>
          <w:rFonts w:ascii="Twinkl Light" w:hAnsi="Twinkl Light"/>
          <w:sz w:val="22"/>
        </w:rPr>
        <w:t>4</w:t>
      </w:r>
      <w:r w:rsidR="008C7BA2" w:rsidRPr="00EF2FD5">
        <w:rPr>
          <w:rFonts w:ascii="Twinkl Light" w:hAnsi="Twinkl Light"/>
          <w:spacing w:val="-1"/>
          <w:sz w:val="22"/>
        </w:rPr>
        <w:t xml:space="preserve"> </w:t>
      </w:r>
      <w:r w:rsidR="008C7BA2" w:rsidRPr="00EF2FD5">
        <w:rPr>
          <w:rFonts w:ascii="Twinkl Light" w:hAnsi="Twinkl Light"/>
          <w:sz w:val="22"/>
        </w:rPr>
        <w:t>PSHE</w:t>
      </w:r>
      <w:r w:rsidR="008C7BA2" w:rsidRPr="00EF2FD5">
        <w:rPr>
          <w:rFonts w:ascii="Twinkl Light" w:hAnsi="Twinkl Light"/>
          <w:spacing w:val="-1"/>
          <w:sz w:val="22"/>
        </w:rPr>
        <w:t xml:space="preserve"> </w:t>
      </w:r>
      <w:r w:rsidR="008C7BA2" w:rsidRPr="00EF2FD5">
        <w:rPr>
          <w:rFonts w:ascii="Twinkl Light" w:hAnsi="Twinkl Light"/>
          <w:sz w:val="22"/>
        </w:rPr>
        <w:t>overview</w:t>
      </w:r>
      <w:r w:rsidR="008C7BA2" w:rsidRPr="00EF2FD5">
        <w:rPr>
          <w:rFonts w:ascii="Twinkl Light" w:hAnsi="Twinkl Light"/>
          <w:spacing w:val="-2"/>
          <w:sz w:val="22"/>
        </w:rPr>
        <w:t xml:space="preserve"> </w:t>
      </w:r>
      <w:r w:rsidR="008C7BA2" w:rsidRPr="00EF2FD5">
        <w:rPr>
          <w:rFonts w:ascii="Twinkl Light" w:hAnsi="Twinkl Light"/>
          <w:sz w:val="22"/>
        </w:rPr>
        <w:t>(including</w:t>
      </w:r>
      <w:r w:rsidR="008C7BA2" w:rsidRPr="00EF2FD5">
        <w:rPr>
          <w:rFonts w:ascii="Twinkl Light" w:hAnsi="Twinkl Light"/>
          <w:spacing w:val="-3"/>
          <w:sz w:val="22"/>
        </w:rPr>
        <w:t xml:space="preserve"> </w:t>
      </w:r>
      <w:r w:rsidR="008C7BA2" w:rsidRPr="00EF2FD5">
        <w:rPr>
          <w:rFonts w:ascii="Twinkl Light" w:hAnsi="Twinkl Light"/>
          <w:spacing w:val="-4"/>
          <w:sz w:val="22"/>
        </w:rPr>
        <w:t>RSE)</w:t>
      </w:r>
    </w:p>
    <w:p w:rsidR="00CF2F21" w:rsidRPr="00EF2FD5" w:rsidRDefault="00CF2F21">
      <w:pPr>
        <w:pStyle w:val="BodyText"/>
        <w:spacing w:before="6"/>
        <w:ind w:left="0" w:firstLine="0"/>
        <w:rPr>
          <w:rFonts w:ascii="Twinkl Light" w:hAnsi="Twinkl Light"/>
          <w:b/>
          <w:sz w:val="10"/>
        </w:rPr>
      </w:pPr>
    </w:p>
    <w:p w:rsidR="00CF2F21" w:rsidRPr="00EF2FD5" w:rsidRDefault="00CF2F21">
      <w:pPr>
        <w:pStyle w:val="BodyText"/>
        <w:rPr>
          <w:rFonts w:ascii="Twinkl Light" w:hAnsi="Twinkl Light"/>
          <w:b/>
          <w:sz w:val="10"/>
        </w:rPr>
        <w:sectPr w:rsidR="00CF2F21" w:rsidRPr="00EF2FD5">
          <w:footerReference w:type="default" r:id="rId7"/>
          <w:type w:val="continuous"/>
          <w:pgSz w:w="11910" w:h="16840"/>
          <w:pgMar w:top="320" w:right="283" w:bottom="940" w:left="708" w:header="0" w:footer="755" w:gutter="0"/>
          <w:pgNumType w:start="1"/>
          <w:cols w:space="720"/>
        </w:sectPr>
      </w:pPr>
    </w:p>
    <w:p w:rsidR="00EF2FD5" w:rsidRDefault="00EF2FD5">
      <w:pPr>
        <w:pStyle w:val="BodyText"/>
        <w:spacing w:before="99"/>
        <w:ind w:left="12" w:firstLine="0"/>
        <w:rPr>
          <w:rFonts w:ascii="Twinkl Light" w:hAnsi="Twinkl Light"/>
          <w:sz w:val="16"/>
        </w:rPr>
      </w:pPr>
    </w:p>
    <w:p w:rsidR="00CF2F21" w:rsidRPr="00EF2FD5" w:rsidRDefault="008C7BA2">
      <w:pPr>
        <w:pStyle w:val="BodyText"/>
        <w:spacing w:before="99"/>
        <w:ind w:left="12" w:firstLine="0"/>
        <w:rPr>
          <w:rFonts w:ascii="Twinkl Light" w:hAnsi="Twinkl Light"/>
          <w:sz w:val="16"/>
        </w:rPr>
      </w:pPr>
      <w:r w:rsidRPr="00EF2FD5">
        <w:rPr>
          <w:rFonts w:ascii="Twinkl Light" w:hAnsi="Twinkl Light"/>
          <w:noProof/>
          <w:sz w:val="16"/>
          <w:lang w:val="en-GB" w:eastAsia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43B4E5" wp14:editId="647FA8CE">
                <wp:simplePos x="0" y="0"/>
                <wp:positionH relativeFrom="page">
                  <wp:posOffset>385572</wp:posOffset>
                </wp:positionH>
                <wp:positionV relativeFrom="page">
                  <wp:posOffset>569975</wp:posOffset>
                </wp:positionV>
                <wp:extent cx="7007225" cy="946848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468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468485">
                              <a:moveTo>
                                <a:pt x="7000926" y="9462224"/>
                              </a:moveTo>
                              <a:lnTo>
                                <a:pt x="524560" y="9462224"/>
                              </a:lnTo>
                              <a:lnTo>
                                <a:pt x="518464" y="9462224"/>
                              </a:lnTo>
                              <a:lnTo>
                                <a:pt x="6096" y="9462224"/>
                              </a:lnTo>
                              <a:lnTo>
                                <a:pt x="0" y="9462224"/>
                              </a:lnTo>
                              <a:lnTo>
                                <a:pt x="0" y="9468307"/>
                              </a:lnTo>
                              <a:lnTo>
                                <a:pt x="6096" y="9468307"/>
                              </a:lnTo>
                              <a:lnTo>
                                <a:pt x="518464" y="9468307"/>
                              </a:lnTo>
                              <a:lnTo>
                                <a:pt x="524560" y="9468307"/>
                              </a:lnTo>
                              <a:lnTo>
                                <a:pt x="7000926" y="9468307"/>
                              </a:lnTo>
                              <a:lnTo>
                                <a:pt x="7000926" y="9462224"/>
                              </a:lnTo>
                              <a:close/>
                            </a:path>
                            <a:path w="7007225" h="9468485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9462211"/>
                              </a:lnTo>
                              <a:lnTo>
                                <a:pt x="6096" y="9462211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9462211"/>
                              </a:lnTo>
                              <a:lnTo>
                                <a:pt x="524560" y="9462211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468485">
                              <a:moveTo>
                                <a:pt x="7007085" y="9462224"/>
                              </a:moveTo>
                              <a:lnTo>
                                <a:pt x="7001002" y="9462224"/>
                              </a:lnTo>
                              <a:lnTo>
                                <a:pt x="7001002" y="9468307"/>
                              </a:lnTo>
                              <a:lnTo>
                                <a:pt x="7007085" y="9468307"/>
                              </a:lnTo>
                              <a:lnTo>
                                <a:pt x="7007085" y="9462224"/>
                              </a:lnTo>
                              <a:close/>
                            </a:path>
                            <a:path w="7007225" h="9468485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45"/>
                              </a:lnTo>
                              <a:lnTo>
                                <a:pt x="7001002" y="9462211"/>
                              </a:lnTo>
                              <a:lnTo>
                                <a:pt x="7007085" y="9462211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21F68" id="Graphic 2" o:spid="_x0000_s1026" style="position:absolute;margin-left:30.35pt;margin-top:44.9pt;width:551.75pt;height:745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468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" path="m7000926,9462224r-6476366,l518464,9462224r-512368,l,9462224r,6083l6096,9468307r512368,l524560,9468307r6476366,l7000926,9462224xem7000926,l524560,r-6096,l6096,,,,,6045,,9462211r6096,l6096,6096r512368,l518464,9462211r6096,l524560,6096r6476366,l7000926,xem7007085,9462224r-6083,l7001002,9468307r6083,l7007085,9462224xem7007085,r-6083,l7001002,6045r,9456166l7007085,9462211r,-9456115l7007085,xe" fillcolor="black" stroked="f">
                <v:path arrowok="t"/>
                <w10:wrap anchorx="page" anchory="page"/>
              </v:shape>
            </w:pict>
          </mc:Fallback>
        </mc:AlternateContent>
      </w:r>
      <w:r w:rsidRPr="00EF2FD5">
        <w:rPr>
          <w:rFonts w:ascii="Twinkl Light" w:hAnsi="Twinkl Light"/>
          <w:sz w:val="16"/>
        </w:rPr>
        <w:t>Year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10"/>
          <w:sz w:val="16"/>
        </w:rPr>
        <w:t>4</w:t>
      </w:r>
    </w:p>
    <w:p w:rsidR="00EF2FD5" w:rsidRDefault="008C7BA2">
      <w:pPr>
        <w:pStyle w:val="Heading1"/>
        <w:spacing w:before="94"/>
        <w:rPr>
          <w:rFonts w:ascii="Twinkl Light" w:hAnsi="Twinkl Light"/>
          <w:b w:val="0"/>
          <w:sz w:val="16"/>
        </w:rPr>
      </w:pPr>
      <w:r w:rsidRPr="00EF2FD5">
        <w:rPr>
          <w:rFonts w:ascii="Twinkl Light" w:hAnsi="Twinkl Light"/>
          <w:b w:val="0"/>
          <w:sz w:val="16"/>
        </w:rPr>
        <w:br w:type="column"/>
      </w:r>
    </w:p>
    <w:p w:rsidR="00CF2F21" w:rsidRPr="00EF2FD5" w:rsidRDefault="00EF2FD5">
      <w:pPr>
        <w:pStyle w:val="Heading1"/>
        <w:spacing w:before="94"/>
        <w:rPr>
          <w:rFonts w:ascii="Twinkl Light" w:hAnsi="Twinkl Light"/>
          <w:sz w:val="16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5BF7E934" wp14:editId="50BA5950">
            <wp:simplePos x="0" y="0"/>
            <wp:positionH relativeFrom="column">
              <wp:posOffset>5478780</wp:posOffset>
            </wp:positionH>
            <wp:positionV relativeFrom="paragraph">
              <wp:posOffset>70485</wp:posOffset>
            </wp:positionV>
            <wp:extent cx="755015" cy="923882"/>
            <wp:effectExtent l="0" t="0" r="6985" b="0"/>
            <wp:wrapNone/>
            <wp:docPr id="5" name="Picture 5" descr="North Bradley C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th Bradley CE Primary Scho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92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BA2" w:rsidRPr="00EF2FD5">
        <w:rPr>
          <w:rFonts w:ascii="Twinkl Light" w:hAnsi="Twinkl Light"/>
          <w:sz w:val="16"/>
        </w:rPr>
        <w:t>Term</w:t>
      </w:r>
      <w:r w:rsidR="008C7BA2" w:rsidRPr="00EF2FD5">
        <w:rPr>
          <w:rFonts w:ascii="Twinkl Light" w:hAnsi="Twinkl Light"/>
          <w:spacing w:val="-3"/>
          <w:sz w:val="16"/>
        </w:rPr>
        <w:t xml:space="preserve"> </w:t>
      </w:r>
      <w:r w:rsidR="008C7BA2" w:rsidRPr="00EF2FD5">
        <w:rPr>
          <w:rFonts w:ascii="Twinkl Light" w:hAnsi="Twinkl Light"/>
          <w:sz w:val="16"/>
        </w:rPr>
        <w:t>1:</w:t>
      </w:r>
      <w:r w:rsidR="008C7BA2" w:rsidRPr="00EF2FD5">
        <w:rPr>
          <w:rFonts w:ascii="Twinkl Light" w:hAnsi="Twinkl Light"/>
          <w:spacing w:val="-4"/>
          <w:sz w:val="16"/>
        </w:rPr>
        <w:t xml:space="preserve"> </w:t>
      </w:r>
      <w:r w:rsidR="008C7BA2" w:rsidRPr="00EF2FD5">
        <w:rPr>
          <w:rFonts w:ascii="Twinkl Light" w:hAnsi="Twinkl Light"/>
          <w:sz w:val="16"/>
        </w:rPr>
        <w:t>Me</w:t>
      </w:r>
      <w:r w:rsidR="008C7BA2" w:rsidRPr="00EF2FD5">
        <w:rPr>
          <w:rFonts w:ascii="Twinkl Light" w:hAnsi="Twinkl Light"/>
          <w:spacing w:val="-3"/>
          <w:sz w:val="16"/>
        </w:rPr>
        <w:t xml:space="preserve"> </w:t>
      </w:r>
      <w:r w:rsidR="008C7BA2" w:rsidRPr="00EF2FD5">
        <w:rPr>
          <w:rFonts w:ascii="Twinkl Light" w:hAnsi="Twinkl Light"/>
          <w:sz w:val="16"/>
        </w:rPr>
        <w:t>and</w:t>
      </w:r>
      <w:r w:rsidR="008C7BA2" w:rsidRPr="00EF2FD5">
        <w:rPr>
          <w:rFonts w:ascii="Twinkl Light" w:hAnsi="Twinkl Light"/>
          <w:spacing w:val="-4"/>
          <w:sz w:val="16"/>
        </w:rPr>
        <w:t xml:space="preserve"> </w:t>
      </w:r>
      <w:r w:rsidR="008C7BA2" w:rsidRPr="00EF2FD5">
        <w:rPr>
          <w:rFonts w:ascii="Twinkl Light" w:hAnsi="Twinkl Light"/>
          <w:sz w:val="16"/>
        </w:rPr>
        <w:t>My</w:t>
      </w:r>
      <w:r w:rsidR="008C7BA2" w:rsidRPr="00EF2FD5">
        <w:rPr>
          <w:rFonts w:ascii="Twinkl Light" w:hAnsi="Twinkl Light"/>
          <w:spacing w:val="-9"/>
          <w:sz w:val="16"/>
        </w:rPr>
        <w:t xml:space="preserve"> </w:t>
      </w:r>
      <w:r w:rsidR="008C7BA2" w:rsidRPr="00EF2FD5">
        <w:rPr>
          <w:rFonts w:ascii="Twinkl Light" w:hAnsi="Twinkl Light"/>
          <w:spacing w:val="-2"/>
          <w:sz w:val="16"/>
        </w:rPr>
        <w:t>Relationships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1" w:line="256" w:lineRule="auto"/>
        <w:ind w:right="2817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Describe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'good'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'not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good'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feelings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feelings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affect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our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 xml:space="preserve">physical </w:t>
      </w:r>
      <w:r w:rsidRPr="00EF2FD5">
        <w:rPr>
          <w:rFonts w:ascii="Twinkl Light" w:hAnsi="Twinkl Light"/>
          <w:spacing w:val="-2"/>
          <w:sz w:val="16"/>
        </w:rPr>
        <w:t>state;</w:t>
      </w:r>
      <w:r w:rsidR="00EF2FD5" w:rsidRPr="00EF2FD5">
        <w:rPr>
          <w:noProof/>
          <w:lang w:val="en-GB" w:eastAsia="en-GB"/>
        </w:rPr>
        <w:t xml:space="preserve"> 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words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express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intensity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feelings.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mean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‘positive,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healthy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relationship’;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Describe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qualities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admire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others.</w:t>
      </w:r>
      <w:bookmarkStart w:id="0" w:name="_GoBack"/>
      <w:bookmarkEnd w:id="0"/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times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when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might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need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'no'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friend;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Describe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appropriate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assertive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strategies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saying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'no'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2"/>
          <w:sz w:val="16"/>
        </w:rPr>
        <w:t xml:space="preserve"> friend.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Demonstrate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strategies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working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on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collaborative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4"/>
          <w:sz w:val="16"/>
        </w:rPr>
        <w:t>task;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successful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qualities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teamwork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collaboration.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Identify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wide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range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feelings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have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feelings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same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situation;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feelings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linked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physical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state.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4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Demonstrate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range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feelings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through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facial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expressions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body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language;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feelings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might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change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towards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someone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something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once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have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further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information.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Give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examples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strategies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respond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being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bullied,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including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do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pacing w:val="-4"/>
          <w:sz w:val="16"/>
        </w:rPr>
        <w:t>say;</w:t>
      </w:r>
    </w:p>
    <w:p w:rsidR="00CF2F21" w:rsidRPr="00EF2FD5" w:rsidRDefault="008C7BA2" w:rsidP="00EF2FD5">
      <w:pPr>
        <w:pStyle w:val="ListParagraph"/>
        <w:numPr>
          <w:ilvl w:val="0"/>
          <w:numId w:val="1"/>
        </w:numPr>
        <w:tabs>
          <w:tab w:val="left" w:pos="731"/>
        </w:tabs>
        <w:spacing w:line="256" w:lineRule="auto"/>
        <w:ind w:right="527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give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</w:t>
      </w:r>
      <w:r w:rsidRPr="00EF2FD5">
        <w:rPr>
          <w:rFonts w:ascii="Twinkl Light" w:hAnsi="Twinkl Light"/>
          <w:sz w:val="16"/>
        </w:rPr>
        <w:t>amples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where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pressure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behave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unhealthy,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unacceptable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risky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 might come from.</w:t>
      </w:r>
    </w:p>
    <w:p w:rsidR="00CF2F21" w:rsidRPr="00EF2FD5" w:rsidRDefault="008C7BA2">
      <w:pPr>
        <w:pStyle w:val="Heading1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Term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2: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Valuing</w:t>
      </w:r>
      <w:r w:rsidRPr="00EF2FD5">
        <w:rPr>
          <w:rFonts w:ascii="Twinkl Light" w:hAnsi="Twinkl Light"/>
          <w:spacing w:val="-7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Difference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43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terms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'negotiation'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'compromise';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 w:line="273" w:lineRule="auto"/>
        <w:ind w:right="53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need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manage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conflict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differences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doing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this,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through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negotiation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 xml:space="preserve">and </w:t>
      </w:r>
      <w:r w:rsidRPr="00EF2FD5">
        <w:rPr>
          <w:rFonts w:ascii="Twinkl Light" w:hAnsi="Twinkl Light"/>
          <w:spacing w:val="-2"/>
          <w:sz w:val="16"/>
        </w:rPr>
        <w:t>compromise.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0" w:line="213" w:lineRule="exact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have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right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protect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personal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body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space;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others'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non-verbal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signals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indicate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feel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when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close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body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space;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talk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if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feel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uncomfortable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other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people's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actions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towards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them.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 w:line="273" w:lineRule="auto"/>
        <w:ind w:right="572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have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types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relationships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know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(e.g.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close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family,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wider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family, friends, acquaintances);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0" w:line="213" w:lineRule="exact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Give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examples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features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these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types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relationships,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including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influence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shared.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List</w:t>
      </w:r>
      <w:r w:rsidRPr="00EF2FD5">
        <w:rPr>
          <w:rFonts w:ascii="Twinkl Light" w:hAnsi="Twinkl Light"/>
          <w:spacing w:val="-7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each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other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(including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differences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race,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gender,</w:t>
      </w:r>
      <w:r w:rsidRPr="00EF2FD5">
        <w:rPr>
          <w:rFonts w:ascii="Twinkl Light" w:hAnsi="Twinkl Light"/>
          <w:spacing w:val="-2"/>
          <w:sz w:val="16"/>
        </w:rPr>
        <w:t xml:space="preserve"> religion);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potential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consequences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4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aggressive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proofErr w:type="spellStart"/>
      <w:r w:rsidRPr="00EF2FD5">
        <w:rPr>
          <w:rFonts w:ascii="Twinkl Light" w:hAnsi="Twinkl Light"/>
          <w:spacing w:val="-2"/>
          <w:sz w:val="16"/>
        </w:rPr>
        <w:t>behaviour</w:t>
      </w:r>
      <w:proofErr w:type="spellEnd"/>
      <w:r w:rsidRPr="00EF2FD5">
        <w:rPr>
          <w:rFonts w:ascii="Twinkl Light" w:hAnsi="Twinkl Light"/>
          <w:spacing w:val="-2"/>
          <w:sz w:val="16"/>
        </w:rPr>
        <w:t>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strategies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dealing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someone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who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behaving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aggressively.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 w:line="273" w:lineRule="auto"/>
        <w:ind w:right="6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List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which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each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other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(including ethnicity,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gender,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religious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beliefs, customs and festivals);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0" w:line="213" w:lineRule="exact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word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respect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demonstrate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showing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respect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others'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differences.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identify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stereotypes,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including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those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promoted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media.</w:t>
      </w:r>
    </w:p>
    <w:p w:rsidR="00CF2F21" w:rsidRPr="00EF2FD5" w:rsidRDefault="00CF2F21">
      <w:pPr>
        <w:pStyle w:val="BodyText"/>
        <w:spacing w:before="9"/>
        <w:ind w:left="0" w:firstLine="0"/>
        <w:rPr>
          <w:rFonts w:ascii="Twinkl Light" w:hAnsi="Twinkl Light"/>
          <w:sz w:val="16"/>
        </w:rPr>
      </w:pPr>
    </w:p>
    <w:p w:rsidR="00CF2F21" w:rsidRPr="00EF2FD5" w:rsidRDefault="008C7BA2">
      <w:pPr>
        <w:pStyle w:val="Heading1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Term</w:t>
      </w:r>
      <w:r w:rsidRPr="00EF2FD5">
        <w:rPr>
          <w:rFonts w:ascii="Twinkl Light" w:hAnsi="Twinkl Light"/>
          <w:spacing w:val="-7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3:</w:t>
      </w:r>
      <w:r w:rsidRPr="00EF2FD5">
        <w:rPr>
          <w:rFonts w:ascii="Twinkl Light" w:hAnsi="Twinkl Light"/>
          <w:spacing w:val="-8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Keeping</w:t>
      </w:r>
      <w:r w:rsidRPr="00EF2FD5">
        <w:rPr>
          <w:rFonts w:ascii="Twinkl Light" w:hAnsi="Twinkl Light"/>
          <w:spacing w:val="-9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Myself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pacing w:val="-4"/>
          <w:sz w:val="16"/>
        </w:rPr>
        <w:t>Safe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43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terms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'danger',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'risk'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'hazard'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difference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between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them;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Identify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situations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which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either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dangerous,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risky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2"/>
          <w:sz w:val="16"/>
        </w:rPr>
        <w:t xml:space="preserve"> hazardous;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simple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strategies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managing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4"/>
          <w:sz w:val="16"/>
        </w:rPr>
        <w:t>risk.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Identify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images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safe/unsafe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share</w:t>
      </w:r>
      <w:r w:rsidRPr="00EF2FD5">
        <w:rPr>
          <w:rFonts w:ascii="Twinkl Light" w:hAnsi="Twinkl Light"/>
          <w:spacing w:val="-2"/>
          <w:sz w:val="16"/>
        </w:rPr>
        <w:t xml:space="preserve"> online;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Know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strategies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safe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online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sharing;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7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implications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sharing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images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online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without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consent.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meant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word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'dare';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Identify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from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given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scenarios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which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dares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which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4"/>
          <w:sz w:val="16"/>
        </w:rPr>
        <w:t xml:space="preserve"> not;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strategies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managing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dares.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medicines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drugs;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safety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issues for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medicine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4"/>
          <w:sz w:val="16"/>
        </w:rPr>
        <w:t>use;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alternatives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taking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medicine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when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unwell;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strategies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limiting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spread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infectious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diseases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(e.g.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hand-washing</w:t>
      </w:r>
      <w:r w:rsidRPr="00EF2FD5">
        <w:rPr>
          <w:rFonts w:ascii="Twinkl Light" w:hAnsi="Twinkl Light"/>
          <w:spacing w:val="-2"/>
          <w:sz w:val="16"/>
        </w:rPr>
        <w:t xml:space="preserve"> routines).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key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risks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effects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smoking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drinking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alcohol;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 w:line="276" w:lineRule="auto"/>
        <w:ind w:right="715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increasing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numbers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young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choosing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not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smoke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not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all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drink alcohol (Social Norms theory).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0" w:line="209" w:lineRule="exact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Describe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stages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identifying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managing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4"/>
          <w:sz w:val="16"/>
        </w:rPr>
        <w:t>risk;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ask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help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managing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4"/>
          <w:sz w:val="16"/>
        </w:rPr>
        <w:t>risk.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influenced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both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positively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negatively;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9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Give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examples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consequences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behaving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unacceptable,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unhealthy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risky</w:t>
      </w:r>
      <w:r w:rsidRPr="00EF2FD5">
        <w:rPr>
          <w:rFonts w:ascii="Twinkl Light" w:hAnsi="Twinkl Light"/>
          <w:spacing w:val="-4"/>
          <w:sz w:val="16"/>
        </w:rPr>
        <w:t xml:space="preserve"> way.</w:t>
      </w:r>
    </w:p>
    <w:p w:rsidR="00CF2F21" w:rsidRPr="00EF2FD5" w:rsidRDefault="00CF2F21">
      <w:pPr>
        <w:pStyle w:val="BodyText"/>
        <w:spacing w:before="9"/>
        <w:ind w:left="0" w:firstLine="0"/>
        <w:rPr>
          <w:rFonts w:ascii="Twinkl Light" w:hAnsi="Twinkl Light"/>
          <w:sz w:val="16"/>
        </w:rPr>
      </w:pPr>
    </w:p>
    <w:p w:rsidR="00CF2F21" w:rsidRPr="00EF2FD5" w:rsidRDefault="008C7BA2">
      <w:pPr>
        <w:pStyle w:val="Heading1"/>
        <w:spacing w:before="1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Term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4:</w:t>
      </w:r>
      <w:r w:rsidRPr="00EF2FD5">
        <w:rPr>
          <w:rFonts w:ascii="Twinkl Light" w:hAnsi="Twinkl Light"/>
          <w:spacing w:val="-7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Rights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Responsibilities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20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school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local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community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help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them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stay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healthy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safe;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meant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'being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responsible';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spacing w:before="17"/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Describe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various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responsibilities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those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help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them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stay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healthy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safe;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731"/>
        </w:tabs>
        <w:ind w:hanging="3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help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keep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them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healthy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safe.</w:t>
      </w:r>
    </w:p>
    <w:p w:rsidR="00CF2F21" w:rsidRPr="00EF2FD5" w:rsidRDefault="00CF2F21">
      <w:pPr>
        <w:pStyle w:val="ListParagraph"/>
        <w:rPr>
          <w:rFonts w:ascii="Twinkl Light" w:hAnsi="Twinkl Light"/>
          <w:sz w:val="16"/>
        </w:rPr>
        <w:sectPr w:rsidR="00CF2F21" w:rsidRPr="00EF2FD5">
          <w:type w:val="continuous"/>
          <w:pgSz w:w="11910" w:h="16840"/>
          <w:pgMar w:top="320" w:right="283" w:bottom="940" w:left="708" w:header="0" w:footer="755" w:gutter="0"/>
          <w:cols w:num="2" w:space="720" w:equalWidth="0">
            <w:col w:w="541" w:space="275"/>
            <w:col w:w="10103"/>
          </w:cols>
        </w:sectPr>
      </w:pP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70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noProof/>
          <w:sz w:val="16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allowOverlap="1" wp14:anchorId="14D37667" wp14:editId="0F720372">
                <wp:simplePos x="0" y="0"/>
                <wp:positionH relativeFrom="page">
                  <wp:posOffset>385572</wp:posOffset>
                </wp:positionH>
                <wp:positionV relativeFrom="page">
                  <wp:posOffset>228599</wp:posOffset>
                </wp:positionV>
                <wp:extent cx="7007225" cy="90360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7225" cy="903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07225" h="9036050">
                              <a:moveTo>
                                <a:pt x="7000926" y="9029459"/>
                              </a:moveTo>
                              <a:lnTo>
                                <a:pt x="524560" y="9029459"/>
                              </a:lnTo>
                              <a:lnTo>
                                <a:pt x="518464" y="9029459"/>
                              </a:lnTo>
                              <a:lnTo>
                                <a:pt x="6096" y="9029459"/>
                              </a:lnTo>
                              <a:lnTo>
                                <a:pt x="0" y="9029459"/>
                              </a:lnTo>
                              <a:lnTo>
                                <a:pt x="0" y="9035542"/>
                              </a:lnTo>
                              <a:lnTo>
                                <a:pt x="6096" y="9035542"/>
                              </a:lnTo>
                              <a:lnTo>
                                <a:pt x="518464" y="9035542"/>
                              </a:lnTo>
                              <a:lnTo>
                                <a:pt x="524560" y="9035542"/>
                              </a:lnTo>
                              <a:lnTo>
                                <a:pt x="7000926" y="9035542"/>
                              </a:lnTo>
                              <a:lnTo>
                                <a:pt x="7000926" y="9029459"/>
                              </a:lnTo>
                              <a:close/>
                            </a:path>
                            <a:path w="7007225" h="9036050">
                              <a:moveTo>
                                <a:pt x="7000926" y="0"/>
                              </a:moveTo>
                              <a:lnTo>
                                <a:pt x="524560" y="0"/>
                              </a:lnTo>
                              <a:lnTo>
                                <a:pt x="51846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9029446"/>
                              </a:lnTo>
                              <a:lnTo>
                                <a:pt x="6096" y="9029446"/>
                              </a:lnTo>
                              <a:lnTo>
                                <a:pt x="6096" y="6096"/>
                              </a:lnTo>
                              <a:lnTo>
                                <a:pt x="518464" y="6096"/>
                              </a:lnTo>
                              <a:lnTo>
                                <a:pt x="518464" y="9029446"/>
                              </a:lnTo>
                              <a:lnTo>
                                <a:pt x="524560" y="9029446"/>
                              </a:lnTo>
                              <a:lnTo>
                                <a:pt x="524560" y="6096"/>
                              </a:lnTo>
                              <a:lnTo>
                                <a:pt x="7000926" y="6096"/>
                              </a:lnTo>
                              <a:lnTo>
                                <a:pt x="7000926" y="0"/>
                              </a:lnTo>
                              <a:close/>
                            </a:path>
                            <a:path w="7007225" h="9036050">
                              <a:moveTo>
                                <a:pt x="7007085" y="9029459"/>
                              </a:moveTo>
                              <a:lnTo>
                                <a:pt x="7001002" y="9029459"/>
                              </a:lnTo>
                              <a:lnTo>
                                <a:pt x="7001002" y="9035542"/>
                              </a:lnTo>
                              <a:lnTo>
                                <a:pt x="7007085" y="9035542"/>
                              </a:lnTo>
                              <a:lnTo>
                                <a:pt x="7007085" y="9029459"/>
                              </a:lnTo>
                              <a:close/>
                            </a:path>
                            <a:path w="7007225" h="9036050">
                              <a:moveTo>
                                <a:pt x="7007085" y="0"/>
                              </a:moveTo>
                              <a:lnTo>
                                <a:pt x="7001002" y="0"/>
                              </a:lnTo>
                              <a:lnTo>
                                <a:pt x="7001002" y="6096"/>
                              </a:lnTo>
                              <a:lnTo>
                                <a:pt x="7001002" y="9029446"/>
                              </a:lnTo>
                              <a:lnTo>
                                <a:pt x="7007085" y="9029446"/>
                              </a:lnTo>
                              <a:lnTo>
                                <a:pt x="7007085" y="6096"/>
                              </a:lnTo>
                              <a:lnTo>
                                <a:pt x="70070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50639" id="Graphic 4" o:spid="_x0000_s1026" style="position:absolute;margin-left:30.35pt;margin-top:18pt;width:551.75pt;height:711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7225,903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" path="m7000926,9029459r-6476366,l518464,9029459r-512368,l,9029459r,6083l6096,9035542r512368,l524560,9035542r6476366,l7000926,9029459xem7000926,l524560,r-6096,l6096,,,,,6096,,9029446r6096,l6096,6096r512368,l518464,9029446r6096,l524560,6096r6476366,l7000926,xem7007085,9029459r-6083,l7001002,9035542r6083,l7007085,9029459xem7007085,r-6083,l7001002,6096r,9023350l7007085,9029446r,-9023350l7007085,xe" fillcolor="black" stroked="f">
                <v:path arrowok="t"/>
                <w10:wrap anchorx="page" anchory="page"/>
              </v:shape>
            </w:pict>
          </mc:Fallback>
        </mc:AlternateContent>
      </w: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humans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have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rights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also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responsibilities;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Identify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rights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also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responsibilities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come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</w:t>
      </w:r>
      <w:r w:rsidRPr="00EF2FD5">
        <w:rPr>
          <w:rFonts w:ascii="Twinkl Light" w:hAnsi="Twinkl Light"/>
          <w:spacing w:val="-2"/>
          <w:sz w:val="16"/>
        </w:rPr>
        <w:t xml:space="preserve"> these.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reason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have</w:t>
      </w:r>
      <w:r w:rsidRPr="00EF2FD5">
        <w:rPr>
          <w:rFonts w:ascii="Twinkl Light" w:hAnsi="Twinkl Light"/>
          <w:spacing w:val="-2"/>
          <w:sz w:val="16"/>
        </w:rPr>
        <w:t xml:space="preserve"> rules;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7" w:line="256" w:lineRule="auto"/>
        <w:ind w:left="1548" w:right="159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engage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contribute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decision-making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process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school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(e.g.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through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pupil voice/school council);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"/>
        <w:ind w:left="1548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everyone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make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difference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within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democratic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process.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word</w:t>
      </w:r>
      <w:r w:rsidRPr="00EF2FD5">
        <w:rPr>
          <w:rFonts w:ascii="Twinkl Light" w:hAnsi="Twinkl Light"/>
          <w:spacing w:val="-2"/>
          <w:sz w:val="16"/>
        </w:rPr>
        <w:t xml:space="preserve"> influence;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reports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media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influence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think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about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proofErr w:type="gramStart"/>
      <w:r w:rsidRPr="00EF2FD5">
        <w:rPr>
          <w:rFonts w:ascii="Twinkl Light" w:hAnsi="Twinkl Light"/>
          <w:sz w:val="16"/>
        </w:rPr>
        <w:t>an</w:t>
      </w:r>
      <w:proofErr w:type="gramEnd"/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topic;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line="256" w:lineRule="auto"/>
        <w:ind w:left="1548" w:right="237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Form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present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own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opinions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based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factual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information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express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present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these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respectful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 courteous manner.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role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bystander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it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influence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bullying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other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anti-social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proofErr w:type="spellStart"/>
      <w:r w:rsidRPr="00EF2FD5">
        <w:rPr>
          <w:rFonts w:ascii="Twinkl Light" w:hAnsi="Twinkl Light"/>
          <w:spacing w:val="-2"/>
          <w:sz w:val="16"/>
        </w:rPr>
        <w:t>behaviour</w:t>
      </w:r>
      <w:proofErr w:type="spellEnd"/>
      <w:r w:rsidRPr="00EF2FD5">
        <w:rPr>
          <w:rFonts w:ascii="Twinkl Light" w:hAnsi="Twinkl Light"/>
          <w:spacing w:val="-2"/>
          <w:sz w:val="16"/>
        </w:rPr>
        <w:t>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play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role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z w:val="16"/>
        </w:rPr>
        <w:t>fluencing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outcomes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situations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actions.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8" w:line="256" w:lineRule="auto"/>
        <w:ind w:left="1548" w:right="236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various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national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international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environmental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proofErr w:type="spellStart"/>
      <w:r w:rsidRPr="00EF2FD5">
        <w:rPr>
          <w:rFonts w:ascii="Twinkl Light" w:hAnsi="Twinkl Light"/>
          <w:sz w:val="16"/>
        </w:rPr>
        <w:t>organisations</w:t>
      </w:r>
      <w:proofErr w:type="spellEnd"/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work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help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take care of the environment;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value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this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4"/>
          <w:sz w:val="16"/>
        </w:rPr>
        <w:t>work.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terms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'income'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'expenditure';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List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items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services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expenditure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school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home;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Prioritise</w:t>
      </w:r>
      <w:proofErr w:type="spellEnd"/>
      <w:r w:rsidRPr="00EF2FD5">
        <w:rPr>
          <w:rFonts w:ascii="Twinkl Light" w:hAnsi="Twinkl Light"/>
          <w:spacing w:val="-7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items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expenditure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home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from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most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essential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least</w:t>
      </w:r>
      <w:r w:rsidRPr="00EF2FD5">
        <w:rPr>
          <w:rFonts w:ascii="Twinkl Light" w:hAnsi="Twinkl Light"/>
          <w:spacing w:val="-2"/>
          <w:sz w:val="16"/>
        </w:rPr>
        <w:t xml:space="preserve"> essential.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meant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terms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'income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tax',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'National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Insurance'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'VAT';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proofErr w:type="spellStart"/>
      <w:r w:rsidRPr="00EF2FD5">
        <w:rPr>
          <w:rFonts w:ascii="Twinkl Light" w:hAnsi="Twinkl Light"/>
          <w:sz w:val="16"/>
        </w:rPr>
        <w:t>payslip</w:t>
      </w:r>
      <w:proofErr w:type="spellEnd"/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laid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out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showing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both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pay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deductions;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Prioritise</w:t>
      </w:r>
      <w:proofErr w:type="spellEnd"/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public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services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from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most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essential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least</w:t>
      </w:r>
      <w:r w:rsidRPr="00EF2FD5">
        <w:rPr>
          <w:rFonts w:ascii="Twinkl Light" w:hAnsi="Twinkl Light"/>
          <w:spacing w:val="-2"/>
          <w:sz w:val="16"/>
        </w:rPr>
        <w:t xml:space="preserve"> essential.</w:t>
      </w:r>
    </w:p>
    <w:p w:rsidR="00CF2F21" w:rsidRPr="00EF2FD5" w:rsidRDefault="00CF2F21">
      <w:pPr>
        <w:pStyle w:val="BodyText"/>
        <w:spacing w:before="29"/>
        <w:ind w:left="0" w:firstLine="0"/>
        <w:rPr>
          <w:rFonts w:ascii="Twinkl Light" w:hAnsi="Twinkl Light"/>
          <w:sz w:val="16"/>
        </w:rPr>
      </w:pPr>
    </w:p>
    <w:p w:rsidR="00CF2F21" w:rsidRPr="00EF2FD5" w:rsidRDefault="008C7BA2">
      <w:pPr>
        <w:pStyle w:val="Heading1"/>
        <w:ind w:left="82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Term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5: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my</w:t>
      </w:r>
      <w:r w:rsidRPr="00EF2FD5">
        <w:rPr>
          <w:rFonts w:ascii="Twinkl Light" w:hAnsi="Twinkl Light"/>
          <w:spacing w:val="-11"/>
          <w:sz w:val="16"/>
        </w:rPr>
        <w:t xml:space="preserve"> </w:t>
      </w:r>
      <w:r w:rsidRPr="00EF2FD5">
        <w:rPr>
          <w:rFonts w:ascii="Twinkl Light" w:hAnsi="Twinkl Light"/>
          <w:spacing w:val="-4"/>
          <w:sz w:val="16"/>
        </w:rPr>
        <w:t>Best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21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Identify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which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everyone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unique;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Appreciate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own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uniqueness;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line="256" w:lineRule="auto"/>
        <w:ind w:left="1548" w:right="580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times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when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will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make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same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choices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friends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times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when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will choose differently.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Give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examples of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choices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make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themselves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choices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others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make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them;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line="256" w:lineRule="auto"/>
        <w:ind w:left="1548" w:right="580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times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when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will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make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same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choices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friends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times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when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will choose differently.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3" w:line="256" w:lineRule="auto"/>
        <w:ind w:left="1548" w:right="146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body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gets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energy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from food,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water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oxygen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exercise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sleep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important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 xml:space="preserve">our </w:t>
      </w:r>
      <w:r w:rsidRPr="00EF2FD5">
        <w:rPr>
          <w:rFonts w:ascii="Twinkl Light" w:hAnsi="Twinkl Light"/>
          <w:spacing w:val="-2"/>
          <w:sz w:val="16"/>
        </w:rPr>
        <w:t>health;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" w:line="256" w:lineRule="auto"/>
        <w:ind w:left="1548" w:right="46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 xml:space="preserve">Plan a menu which gives a healthy balanced of foods from across the food groups on the </w:t>
      </w:r>
      <w:proofErr w:type="spellStart"/>
      <w:r w:rsidRPr="00EF2FD5">
        <w:rPr>
          <w:rFonts w:ascii="Twinkl Light" w:hAnsi="Twinkl Light"/>
          <w:sz w:val="16"/>
        </w:rPr>
        <w:t>Eatwell</w:t>
      </w:r>
      <w:proofErr w:type="spellEnd"/>
      <w:r w:rsidRPr="00EF2FD5">
        <w:rPr>
          <w:rFonts w:ascii="Twinkl Light" w:hAnsi="Twinkl Light"/>
          <w:sz w:val="16"/>
        </w:rPr>
        <w:t xml:space="preserve"> Guide. Understand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which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contribute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care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environment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(using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all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 xml:space="preserve">seven </w:t>
      </w:r>
      <w:proofErr w:type="spellStart"/>
      <w:r w:rsidRPr="00EF2FD5">
        <w:rPr>
          <w:rFonts w:ascii="Twinkl Light" w:hAnsi="Twinkl Light"/>
          <w:spacing w:val="-4"/>
          <w:sz w:val="16"/>
        </w:rPr>
        <w:t>Rs</w:t>
      </w:r>
      <w:proofErr w:type="spellEnd"/>
      <w:r w:rsidRPr="00EF2FD5">
        <w:rPr>
          <w:rFonts w:ascii="Twinkl Light" w:hAnsi="Twinkl Light"/>
          <w:spacing w:val="-4"/>
          <w:sz w:val="16"/>
        </w:rPr>
        <w:t>);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3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Seven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proofErr w:type="spellStart"/>
      <w:r w:rsidRPr="00EF2FD5">
        <w:rPr>
          <w:rFonts w:ascii="Twinkl Light" w:hAnsi="Twinkl Light"/>
          <w:sz w:val="16"/>
        </w:rPr>
        <w:t>Rs</w:t>
      </w:r>
      <w:proofErr w:type="spellEnd"/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recycling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</w:t>
      </w:r>
      <w:r w:rsidRPr="00EF2FD5">
        <w:rPr>
          <w:rFonts w:ascii="Twinkl Light" w:hAnsi="Twinkl Light"/>
          <w:sz w:val="16"/>
        </w:rPr>
        <w:t>ethods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applied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scenarios.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meant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word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'community';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which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support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school</w:t>
      </w:r>
      <w:r w:rsidRPr="00EF2FD5">
        <w:rPr>
          <w:rFonts w:ascii="Twinkl Light" w:hAnsi="Twinkl Light"/>
          <w:spacing w:val="-2"/>
          <w:sz w:val="16"/>
        </w:rPr>
        <w:t xml:space="preserve"> community;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Identify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qualities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attributes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support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school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community.</w:t>
      </w:r>
    </w:p>
    <w:p w:rsidR="00CF2F21" w:rsidRPr="00EF2FD5" w:rsidRDefault="00CF2F21">
      <w:pPr>
        <w:pStyle w:val="BodyText"/>
        <w:spacing w:before="29"/>
        <w:ind w:left="0" w:firstLine="0"/>
        <w:rPr>
          <w:rFonts w:ascii="Twinkl Light" w:hAnsi="Twinkl Light"/>
          <w:sz w:val="16"/>
        </w:rPr>
      </w:pPr>
    </w:p>
    <w:p w:rsidR="00CF2F21" w:rsidRPr="00EF2FD5" w:rsidRDefault="008C7BA2">
      <w:pPr>
        <w:pStyle w:val="Heading1"/>
        <w:ind w:left="82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Term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6: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Growing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Changing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21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Describe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changes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happen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during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lives;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Learning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Line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used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tool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help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them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manage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change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more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easily;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able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help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them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deal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</w:t>
      </w:r>
      <w:r w:rsidRPr="00EF2FD5">
        <w:rPr>
          <w:rFonts w:ascii="Twinkl Light" w:hAnsi="Twinkl Light"/>
          <w:spacing w:val="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change.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Name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positive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negative</w:t>
      </w:r>
      <w:r w:rsidRPr="00EF2FD5">
        <w:rPr>
          <w:rFonts w:ascii="Twinkl Light" w:hAnsi="Twinkl Light"/>
          <w:spacing w:val="-2"/>
          <w:sz w:val="16"/>
        </w:rPr>
        <w:t xml:space="preserve"> feelings;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onset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puberty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can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have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emotional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well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physical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impact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Suggest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reasons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why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young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people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sometimes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fall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out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their</w:t>
      </w:r>
      <w:r w:rsidRPr="00EF2FD5">
        <w:rPr>
          <w:rFonts w:ascii="Twinkl Light" w:hAnsi="Twinkl Light"/>
          <w:spacing w:val="-2"/>
          <w:sz w:val="16"/>
        </w:rPr>
        <w:t xml:space="preserve"> parents;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Take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part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role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play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proofErr w:type="spellStart"/>
      <w:r w:rsidRPr="00EF2FD5">
        <w:rPr>
          <w:rFonts w:ascii="Twinkl Light" w:hAnsi="Twinkl Light"/>
          <w:sz w:val="16"/>
        </w:rPr>
        <w:t>practising</w:t>
      </w:r>
      <w:proofErr w:type="spellEnd"/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compromise.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babies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come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from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joining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egg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sperm;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7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Explain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what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happens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when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egg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doesn’t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meet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sperm;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girls,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periods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are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normal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part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puberty.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Know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key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facts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menstrual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cycle;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Identify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ways 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cope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better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with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periods.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Define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terms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'secret'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'surprise'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know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difference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between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safe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unsafe</w:t>
      </w:r>
      <w:r w:rsidRPr="00EF2FD5">
        <w:rPr>
          <w:rFonts w:ascii="Twinkl Light" w:hAnsi="Twinkl Light"/>
          <w:spacing w:val="-2"/>
          <w:sz w:val="16"/>
        </w:rPr>
        <w:t xml:space="preserve"> secret;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different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surprises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secrets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might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make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 xml:space="preserve">them </w:t>
      </w:r>
      <w:r w:rsidRPr="00EF2FD5">
        <w:rPr>
          <w:rFonts w:ascii="Twinkl Light" w:hAnsi="Twinkl Light"/>
          <w:spacing w:val="-2"/>
          <w:sz w:val="16"/>
        </w:rPr>
        <w:t>feel;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Know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who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could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ask for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help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if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secret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made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them feel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uncomfortable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unsafe.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Understand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marriage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commitment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entered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into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freely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not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against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someone's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will;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7"/>
        <w:ind w:left="1548"/>
        <w:rPr>
          <w:rFonts w:ascii="Twinkl Light" w:hAnsi="Twinkl Light"/>
          <w:sz w:val="16"/>
        </w:rPr>
      </w:pPr>
      <w:proofErr w:type="spellStart"/>
      <w:r w:rsidRPr="00EF2FD5">
        <w:rPr>
          <w:rFonts w:ascii="Twinkl Light" w:hAnsi="Twinkl Light"/>
          <w:sz w:val="16"/>
        </w:rPr>
        <w:t>Recognise</w:t>
      </w:r>
      <w:proofErr w:type="spellEnd"/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that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marriage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includes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same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sex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and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opposite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sex</w:t>
      </w:r>
      <w:r w:rsidRPr="00EF2FD5">
        <w:rPr>
          <w:rFonts w:ascii="Twinkl Light" w:hAnsi="Twinkl Light"/>
          <w:spacing w:val="-6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partners;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Know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legal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age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for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marriage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in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England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Scotland;</w:t>
      </w:r>
    </w:p>
    <w:p w:rsidR="00CF2F21" w:rsidRPr="00EF2FD5" w:rsidRDefault="008C7BA2">
      <w:pPr>
        <w:pStyle w:val="ListParagraph"/>
        <w:numPr>
          <w:ilvl w:val="0"/>
          <w:numId w:val="1"/>
        </w:numPr>
        <w:tabs>
          <w:tab w:val="left" w:pos="1548"/>
        </w:tabs>
        <w:spacing w:before="14"/>
        <w:ind w:left="1548"/>
        <w:rPr>
          <w:rFonts w:ascii="Twinkl Light" w:hAnsi="Twinkl Light"/>
          <w:sz w:val="16"/>
        </w:rPr>
      </w:pPr>
      <w:r w:rsidRPr="00EF2FD5">
        <w:rPr>
          <w:rFonts w:ascii="Twinkl Light" w:hAnsi="Twinkl Light"/>
          <w:sz w:val="16"/>
        </w:rPr>
        <w:t>Discuss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the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reasons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why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person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would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want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be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married,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live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together,</w:t>
      </w:r>
      <w:r w:rsidRPr="00EF2FD5">
        <w:rPr>
          <w:rFonts w:ascii="Twinkl Light" w:hAnsi="Twinkl Light"/>
          <w:spacing w:val="-1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or</w:t>
      </w:r>
      <w:r w:rsidRPr="00EF2FD5">
        <w:rPr>
          <w:rFonts w:ascii="Twinkl Light" w:hAnsi="Twinkl Light"/>
          <w:spacing w:val="-5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have</w:t>
      </w:r>
      <w:r w:rsidRPr="00EF2FD5">
        <w:rPr>
          <w:rFonts w:ascii="Twinkl Light" w:hAnsi="Twinkl Light"/>
          <w:spacing w:val="-2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a</w:t>
      </w:r>
      <w:r w:rsidRPr="00EF2FD5">
        <w:rPr>
          <w:rFonts w:ascii="Twinkl Light" w:hAnsi="Twinkl Light"/>
          <w:spacing w:val="-3"/>
          <w:sz w:val="16"/>
        </w:rPr>
        <w:t xml:space="preserve"> </w:t>
      </w:r>
      <w:r w:rsidRPr="00EF2FD5">
        <w:rPr>
          <w:rFonts w:ascii="Twinkl Light" w:hAnsi="Twinkl Light"/>
          <w:sz w:val="16"/>
        </w:rPr>
        <w:t>civil</w:t>
      </w:r>
      <w:r w:rsidRPr="00EF2FD5">
        <w:rPr>
          <w:rFonts w:ascii="Twinkl Light" w:hAnsi="Twinkl Light"/>
          <w:spacing w:val="-4"/>
          <w:sz w:val="16"/>
        </w:rPr>
        <w:t xml:space="preserve"> </w:t>
      </w:r>
      <w:r w:rsidRPr="00EF2FD5">
        <w:rPr>
          <w:rFonts w:ascii="Twinkl Light" w:hAnsi="Twinkl Light"/>
          <w:spacing w:val="-2"/>
          <w:sz w:val="16"/>
        </w:rPr>
        <w:t>ceremony.</w:t>
      </w:r>
    </w:p>
    <w:sectPr w:rsidR="00CF2F21" w:rsidRPr="00EF2FD5">
      <w:pgSz w:w="11910" w:h="16840"/>
      <w:pgMar w:top="280" w:right="283" w:bottom="1020" w:left="708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BA2" w:rsidRDefault="008C7BA2">
      <w:r>
        <w:separator/>
      </w:r>
    </w:p>
  </w:endnote>
  <w:endnote w:type="continuationSeparator" w:id="0">
    <w:p w:rsidR="008C7BA2" w:rsidRDefault="008C7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F21" w:rsidRDefault="008C7BA2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  <w:lang w:val="en-GB"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0C9D7D4" wp14:editId="1A69B3DE">
              <wp:simplePos x="0" y="0"/>
              <wp:positionH relativeFrom="page">
                <wp:posOffset>2682367</wp:posOffset>
              </wp:positionH>
              <wp:positionV relativeFrom="page">
                <wp:posOffset>10029945</wp:posOffset>
              </wp:positionV>
              <wp:extent cx="238061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061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F2F21" w:rsidRDefault="008C7BA2">
                          <w:pPr>
                            <w:spacing w:before="12"/>
                            <w:ind w:left="20"/>
                            <w:rPr>
                              <w:rFonts w:ascii="Arial"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Arial"/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Skills,</w:t>
                          </w:r>
                          <w:r>
                            <w:rPr>
                              <w:rFonts w:ascii="Arial"/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Knowledge</w:t>
                          </w:r>
                          <w:r>
                            <w:rPr>
                              <w:rFonts w:ascii="Arial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Arial"/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20"/>
                            </w:rPr>
                            <w:t>Understanding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9D7D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1.2pt;margin-top:789.75pt;width:187.45pt;height:13.1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" filled="f" stroked="f">
              <v:path arrowok="t"/>
              <v:textbox inset="0,0,0,0">
                <w:txbxContent>
                  <w:p w:rsidR="00CF2F21" w:rsidRDefault="008C7BA2">
                    <w:pPr>
                      <w:spacing w:before="12"/>
                      <w:ind w:left="20"/>
                      <w:rPr>
                        <w:rFonts w:ascii="Arial"/>
                        <w:i/>
                        <w:sz w:val="20"/>
                      </w:rPr>
                    </w:pPr>
                    <w:r>
                      <w:rPr>
                        <w:rFonts w:ascii="Arial"/>
                        <w:i/>
                        <w:sz w:val="20"/>
                      </w:rPr>
                      <w:t>Key</w:t>
                    </w:r>
                    <w:r>
                      <w:rPr>
                        <w:rFonts w:ascii="Arial"/>
                        <w:i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Skills,</w:t>
                    </w:r>
                    <w:r>
                      <w:rPr>
                        <w:rFonts w:ascii="Arial"/>
                        <w:i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Knowledge</w:t>
                    </w:r>
                    <w:r>
                      <w:rPr>
                        <w:rFonts w:ascii="Arial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20"/>
                      </w:rPr>
                      <w:t>and</w:t>
                    </w:r>
                    <w:r>
                      <w:rPr>
                        <w:rFonts w:ascii="Arial"/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20"/>
                      </w:rPr>
                      <w:t>Understanding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BA2" w:rsidRDefault="008C7BA2">
      <w:r>
        <w:separator/>
      </w:r>
    </w:p>
  </w:footnote>
  <w:footnote w:type="continuationSeparator" w:id="0">
    <w:p w:rsidR="008C7BA2" w:rsidRDefault="008C7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03E09"/>
    <w:multiLevelType w:val="hybridMultilevel"/>
    <w:tmpl w:val="52BA2888"/>
    <w:lvl w:ilvl="0" w:tplc="5DD08704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B88F976">
      <w:numFmt w:val="bullet"/>
      <w:lvlText w:val="•"/>
      <w:lvlJc w:val="left"/>
      <w:pPr>
        <w:ind w:left="1675" w:hanging="360"/>
      </w:pPr>
      <w:rPr>
        <w:rFonts w:hint="default"/>
        <w:lang w:val="en-US" w:eastAsia="en-US" w:bidi="ar-SA"/>
      </w:rPr>
    </w:lvl>
    <w:lvl w:ilvl="2" w:tplc="DD024D3E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ar-SA"/>
      </w:rPr>
    </w:lvl>
    <w:lvl w:ilvl="3" w:tplc="B97C3E9A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  <w:lvl w:ilvl="4" w:tplc="29F8870C">
      <w:numFmt w:val="bullet"/>
      <w:lvlText w:val="•"/>
      <w:lvlJc w:val="left"/>
      <w:pPr>
        <w:ind w:left="4483" w:hanging="360"/>
      </w:pPr>
      <w:rPr>
        <w:rFonts w:hint="default"/>
        <w:lang w:val="en-US" w:eastAsia="en-US" w:bidi="ar-SA"/>
      </w:rPr>
    </w:lvl>
    <w:lvl w:ilvl="5" w:tplc="54722D9A">
      <w:numFmt w:val="bullet"/>
      <w:lvlText w:val="•"/>
      <w:lvlJc w:val="left"/>
      <w:pPr>
        <w:ind w:left="5419" w:hanging="360"/>
      </w:pPr>
      <w:rPr>
        <w:rFonts w:hint="default"/>
        <w:lang w:val="en-US" w:eastAsia="en-US" w:bidi="ar-SA"/>
      </w:rPr>
    </w:lvl>
    <w:lvl w:ilvl="6" w:tplc="E4786D9A">
      <w:numFmt w:val="bullet"/>
      <w:lvlText w:val="•"/>
      <w:lvlJc w:val="left"/>
      <w:pPr>
        <w:ind w:left="6355" w:hanging="360"/>
      </w:pPr>
      <w:rPr>
        <w:rFonts w:hint="default"/>
        <w:lang w:val="en-US" w:eastAsia="en-US" w:bidi="ar-SA"/>
      </w:rPr>
    </w:lvl>
    <w:lvl w:ilvl="7" w:tplc="460EF884">
      <w:numFmt w:val="bullet"/>
      <w:lvlText w:val="•"/>
      <w:lvlJc w:val="left"/>
      <w:pPr>
        <w:ind w:left="7291" w:hanging="360"/>
      </w:pPr>
      <w:rPr>
        <w:rFonts w:hint="default"/>
        <w:lang w:val="en-US" w:eastAsia="en-US" w:bidi="ar-SA"/>
      </w:rPr>
    </w:lvl>
    <w:lvl w:ilvl="8" w:tplc="9B80026C">
      <w:numFmt w:val="bullet"/>
      <w:lvlText w:val="•"/>
      <w:lvlJc w:val="left"/>
      <w:pPr>
        <w:ind w:left="822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F2F21"/>
    <w:rsid w:val="008C7BA2"/>
    <w:rsid w:val="00CF2F21"/>
    <w:rsid w:val="00EF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0A090"/>
  <w15:docId w15:val="{79C91704-7A78-450A-BBC6-9875167B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1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"/>
      <w:ind w:left="731" w:hanging="36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3"/>
      <w:ind w:left="2520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5"/>
      <w:ind w:left="73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1194</Words>
  <Characters>6808</Characters>
  <Application>Microsoft Office Word</Application>
  <DocSecurity>0</DocSecurity>
  <Lines>56</Lines>
  <Paragraphs>15</Paragraphs>
  <ScaleCrop>false</ScaleCrop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 &amp; KS1  Overview of Key Skills</dc:title>
  <dc:creator>Your User Name</dc:creator>
  <cp:lastModifiedBy>Amelia Linn</cp:lastModifiedBy>
  <cp:revision>2</cp:revision>
  <dcterms:created xsi:type="dcterms:W3CDTF">2025-06-05T10:17:00Z</dcterms:created>
  <dcterms:modified xsi:type="dcterms:W3CDTF">2025-06-05T10:20:00Z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2016</vt:lpwstr>
  </property>
</Properties>
</file>